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6A" w:rsidRPr="00E8399F" w:rsidRDefault="00A57C6A" w:rsidP="00A57C6A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b/>
          <w:bCs/>
          <w:color w:val="000000"/>
        </w:rPr>
        <w:t>RELAZIONE DEL TUTOR AZIENDALE CON CERTIFICAZIONE DI COMPETENZE</w:t>
      </w:r>
    </w:p>
    <w:p w:rsidR="00A57C6A" w:rsidRPr="00E8399F" w:rsidRDefault="00A57C6A" w:rsidP="00C55DA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b/>
          <w:bCs/>
          <w:color w:val="000000"/>
        </w:rPr>
        <w:t xml:space="preserve">INDIRIZZO ENOGASTRONOMICO – CLASSE </w:t>
      </w:r>
      <w:r w:rsidR="00D617DF" w:rsidRPr="00E8399F">
        <w:rPr>
          <w:rFonts w:asciiTheme="minorHAnsi" w:eastAsia="Times New Roman" w:hAnsiTheme="minorHAnsi"/>
          <w:b/>
          <w:bCs/>
          <w:color w:val="000000"/>
        </w:rPr>
        <w:t>3^ – 4^ – 5^</w:t>
      </w:r>
    </w:p>
    <w:p w:rsidR="00A57C6A" w:rsidRPr="00E8399F" w:rsidRDefault="00A57C6A" w:rsidP="00DE3E8A">
      <w:pPr>
        <w:spacing w:before="100" w:beforeAutospacing="1" w:after="0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Soggetto Ospitante: ____________________________________________________________________</w:t>
      </w:r>
    </w:p>
    <w:p w:rsidR="00A57C6A" w:rsidRPr="00E8399F" w:rsidRDefault="00A57C6A" w:rsidP="00DE3E8A">
      <w:pPr>
        <w:spacing w:after="0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Tutor aziendale: _______________________________________________________________________</w:t>
      </w:r>
    </w:p>
    <w:p w:rsidR="00A57C6A" w:rsidRPr="00E8399F" w:rsidRDefault="00A57C6A" w:rsidP="00DE3E8A">
      <w:pPr>
        <w:spacing w:after="0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L’allievo/a ___________________________ della classe _____________ ha partecipato presso la nostra azienda ad attività di stage della durata di ore/giorni come da foglio firme di presenza allegato.</w:t>
      </w:r>
    </w:p>
    <w:p w:rsidR="00E8399F" w:rsidRPr="00E8399F" w:rsidRDefault="00E8399F" w:rsidP="00C55DA1">
      <w:pPr>
        <w:spacing w:after="0" w:line="240" w:lineRule="auto"/>
        <w:rPr>
          <w:rFonts w:eastAsia="Times New Roman"/>
          <w:color w:val="000000"/>
          <w:u w:val="single"/>
        </w:rPr>
      </w:pPr>
    </w:p>
    <w:p w:rsidR="00A57C6A" w:rsidRPr="00E8399F" w:rsidRDefault="00A57C6A" w:rsidP="00C55D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  <w:u w:val="single"/>
        </w:rPr>
        <w:t>Rispetto all’orario di lavoro</w:t>
      </w:r>
    </w:p>
    <w:p w:rsidR="00A57C6A" w:rsidRPr="00E8399F" w:rsidRDefault="005E2AE6" w:rsidP="00C55DA1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S</w:t>
      </w:r>
      <w:r w:rsidR="00A57C6A" w:rsidRPr="00E8399F">
        <w:rPr>
          <w:rFonts w:eastAsia="Times New Roman"/>
          <w:color w:val="000000"/>
        </w:rPr>
        <w:t>empre puntuale</w:t>
      </w:r>
    </w:p>
    <w:p w:rsidR="00A57C6A" w:rsidRPr="00E8399F" w:rsidRDefault="00A57C6A" w:rsidP="00C55DA1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È quasi sempre puntuale</w:t>
      </w:r>
    </w:p>
    <w:p w:rsidR="00A57C6A" w:rsidRPr="00E8399F" w:rsidRDefault="00A57C6A" w:rsidP="00C55DA1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Non è puntuale</w:t>
      </w:r>
    </w:p>
    <w:p w:rsidR="00C55DA1" w:rsidRPr="00E8399F" w:rsidRDefault="00C55DA1" w:rsidP="00C55DA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:rsidR="00A57C6A" w:rsidRPr="00E8399F" w:rsidRDefault="00A57C6A" w:rsidP="00C55D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  <w:u w:val="single"/>
        </w:rPr>
        <w:t>Rispetto alle scadenze di lavoro</w:t>
      </w:r>
    </w:p>
    <w:p w:rsidR="00A57C6A" w:rsidRPr="00E8399F" w:rsidRDefault="00A57C6A" w:rsidP="00C55DA1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È tempestivo/a</w:t>
      </w:r>
    </w:p>
    <w:p w:rsidR="00A57C6A" w:rsidRPr="00E8399F" w:rsidRDefault="00A57C6A" w:rsidP="00C55DA1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Deve essere sollecitato/a</w:t>
      </w:r>
    </w:p>
    <w:p w:rsidR="00A57C6A" w:rsidRPr="00E8399F" w:rsidRDefault="00A57C6A" w:rsidP="00C55DA1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È apatico</w:t>
      </w:r>
    </w:p>
    <w:p w:rsidR="00C55DA1" w:rsidRPr="00E8399F" w:rsidRDefault="00C55DA1" w:rsidP="00C55DA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:rsidR="00A57C6A" w:rsidRPr="00E8399F" w:rsidRDefault="00A57C6A" w:rsidP="00C55D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  <w:u w:val="single"/>
        </w:rPr>
        <w:t>Capacità di lavoro di gruppo</w:t>
      </w:r>
    </w:p>
    <w:p w:rsidR="00A57C6A" w:rsidRPr="00E8399F" w:rsidRDefault="00A57C6A" w:rsidP="00C55DA1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Partecipa attivamente</w:t>
      </w:r>
    </w:p>
    <w:p w:rsidR="00A57C6A" w:rsidRPr="00E8399F" w:rsidRDefault="00A57C6A" w:rsidP="00C55DA1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Ha bisogno di essere coinvolto/a</w:t>
      </w:r>
    </w:p>
    <w:p w:rsidR="00A57C6A" w:rsidRPr="00E8399F" w:rsidRDefault="00A57C6A" w:rsidP="00C55DA1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Ha difficoltà di inserimento</w:t>
      </w:r>
    </w:p>
    <w:p w:rsidR="00C55DA1" w:rsidRPr="00E8399F" w:rsidRDefault="00C55DA1" w:rsidP="00C55DA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:rsidR="00A57C6A" w:rsidRPr="00E8399F" w:rsidRDefault="00A57C6A" w:rsidP="00C55D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  <w:u w:val="single"/>
        </w:rPr>
        <w:t>Capacità di interagire con il lavoro degli altri</w:t>
      </w:r>
    </w:p>
    <w:p w:rsidR="00A57C6A" w:rsidRPr="00E8399F" w:rsidRDefault="00A57C6A" w:rsidP="00C55DA1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È propositivo/a e sa accogliere suggerimenti</w:t>
      </w:r>
    </w:p>
    <w:p w:rsidR="00A57C6A" w:rsidRPr="00E8399F" w:rsidRDefault="00A57C6A" w:rsidP="00C55DA1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Ha difficoltà ad instaurare rapporti di lavoro</w:t>
      </w:r>
    </w:p>
    <w:p w:rsidR="00A57C6A" w:rsidRPr="00E8399F" w:rsidRDefault="00A57C6A" w:rsidP="00C55DA1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È poco disponibile</w:t>
      </w:r>
    </w:p>
    <w:p w:rsidR="00C55DA1" w:rsidRPr="00E8399F" w:rsidRDefault="00C55DA1" w:rsidP="00C55DA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:rsidR="00A57C6A" w:rsidRPr="00E8399F" w:rsidRDefault="00A57C6A" w:rsidP="00C55D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  <w:u w:val="single"/>
        </w:rPr>
        <w:t>Capacità manuali e uso delle attrezzature</w:t>
      </w:r>
    </w:p>
    <w:p w:rsidR="00A57C6A" w:rsidRPr="00E8399F" w:rsidRDefault="00A57C6A" w:rsidP="00C55DA1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Esitante</w:t>
      </w:r>
    </w:p>
    <w:p w:rsidR="00A57C6A" w:rsidRPr="00E8399F" w:rsidRDefault="00A57C6A" w:rsidP="00C55DA1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Sicuro</w:t>
      </w:r>
    </w:p>
    <w:p w:rsidR="00A57C6A" w:rsidRPr="00E8399F" w:rsidRDefault="00A57C6A" w:rsidP="00C55DA1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Maneggia con destrezza</w:t>
      </w:r>
    </w:p>
    <w:p w:rsidR="00C55DA1" w:rsidRPr="00E8399F" w:rsidRDefault="00C55DA1" w:rsidP="00C55DA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:rsidR="00A57C6A" w:rsidRPr="00E8399F" w:rsidRDefault="00A57C6A" w:rsidP="00C55D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  <w:u w:val="single"/>
        </w:rPr>
        <w:t>Gestione di rapporti interpersonali</w:t>
      </w:r>
    </w:p>
    <w:p w:rsidR="00A57C6A" w:rsidRPr="00E8399F" w:rsidRDefault="00A57C6A" w:rsidP="00C55DA1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Sa intrattenere buoni rapporti a diversi livelli</w:t>
      </w:r>
    </w:p>
    <w:p w:rsidR="00A57C6A" w:rsidRPr="00E8399F" w:rsidRDefault="00A57C6A" w:rsidP="00C55DA1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Si dimostra disponibile se coinvolto/a</w:t>
      </w:r>
    </w:p>
    <w:p w:rsidR="00A57C6A" w:rsidRPr="00E8399F" w:rsidRDefault="00A57C6A" w:rsidP="00C55DA1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Ha difficoltà di rapporto</w:t>
      </w:r>
    </w:p>
    <w:p w:rsidR="00C55DA1" w:rsidRPr="00E8399F" w:rsidRDefault="00C55DA1" w:rsidP="00C55DA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:rsidR="00A57C6A" w:rsidRPr="00E8399F" w:rsidRDefault="00A57C6A" w:rsidP="00C55D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  <w:u w:val="single"/>
        </w:rPr>
        <w:t>Sensibilità commerciale</w:t>
      </w:r>
    </w:p>
    <w:p w:rsidR="00A57C6A" w:rsidRPr="00E8399F" w:rsidRDefault="00A57C6A" w:rsidP="00C55DA1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Poco sviluppata</w:t>
      </w:r>
    </w:p>
    <w:p w:rsidR="00A57C6A" w:rsidRPr="00E8399F" w:rsidRDefault="00A57C6A" w:rsidP="00C55DA1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Sviluppata</w:t>
      </w:r>
    </w:p>
    <w:p w:rsidR="00A57C6A" w:rsidRPr="00E8399F" w:rsidRDefault="00A57C6A" w:rsidP="00C55DA1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Ben evidente</w:t>
      </w:r>
    </w:p>
    <w:p w:rsidR="0000758B" w:rsidRDefault="0000758B" w:rsidP="00A57C6A">
      <w:pPr>
        <w:spacing w:before="100" w:beforeAutospacing="1" w:after="0" w:line="240" w:lineRule="auto"/>
        <w:jc w:val="center"/>
        <w:rPr>
          <w:rFonts w:eastAsia="Times New Roman"/>
          <w:color w:val="000000"/>
        </w:rPr>
      </w:pPr>
    </w:p>
    <w:p w:rsidR="00A57C6A" w:rsidRPr="0000758B" w:rsidRDefault="00A57C6A" w:rsidP="00A57C6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0758B">
        <w:rPr>
          <w:rFonts w:eastAsia="Times New Roman"/>
          <w:b/>
          <w:color w:val="000000"/>
        </w:rPr>
        <w:lastRenderedPageBreak/>
        <w:t>Osservazioni</w:t>
      </w:r>
    </w:p>
    <w:p w:rsidR="00A57C6A" w:rsidRPr="00E8399F" w:rsidRDefault="00A57C6A" w:rsidP="00C55DA1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758B">
        <w:rPr>
          <w:rFonts w:eastAsia="Times New Roman"/>
          <w:color w:val="000000"/>
        </w:rPr>
        <w:t>________________________________</w:t>
      </w:r>
      <w:r w:rsidRPr="00E8399F">
        <w:rPr>
          <w:rFonts w:eastAsia="Times New Roman"/>
          <w:color w:val="000000"/>
        </w:rPr>
        <w:t>__________</w:t>
      </w:r>
    </w:p>
    <w:p w:rsidR="00A57C6A" w:rsidRPr="00E8399F" w:rsidRDefault="00A57C6A" w:rsidP="0000758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b/>
          <w:bCs/>
          <w:color w:val="000000"/>
        </w:rPr>
        <w:t>CERTIFICAZIONE DELLE COMPETENZE</w:t>
      </w:r>
    </w:p>
    <w:p w:rsidR="00A57C6A" w:rsidRPr="00E8399F" w:rsidRDefault="00A57C6A" w:rsidP="00A57C6A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i/>
          <w:iCs/>
          <w:color w:val="000000"/>
        </w:rPr>
        <w:t>La valutazione deve tenere conto dei singoli indicatori:</w:t>
      </w:r>
    </w:p>
    <w:p w:rsidR="005E2AE6" w:rsidRPr="00E8399F" w:rsidRDefault="005E2AE6" w:rsidP="005E2AE6">
      <w:pPr>
        <w:spacing w:after="0"/>
        <w:rPr>
          <w:rFonts w:asciiTheme="majorHAnsi" w:eastAsia="Times New Roman" w:hAnsiTheme="majorHAnsi" w:cstheme="majorHAnsi"/>
          <w:i/>
          <w:iCs/>
          <w:color w:val="000000"/>
        </w:rPr>
      </w:pPr>
      <w:r w:rsidRPr="00E8399F">
        <w:rPr>
          <w:rFonts w:asciiTheme="majorHAnsi" w:eastAsia="Times New Roman" w:hAnsiTheme="majorHAnsi" w:cstheme="majorHAnsi"/>
          <w:b/>
          <w:i/>
          <w:iCs/>
          <w:color w:val="000000"/>
        </w:rPr>
        <w:t>0</w:t>
      </w:r>
      <w:r w:rsidRPr="00E8399F">
        <w:rPr>
          <w:rFonts w:asciiTheme="majorHAnsi" w:eastAsia="Times New Roman" w:hAnsiTheme="majorHAnsi" w:cstheme="majorHAnsi"/>
          <w:i/>
          <w:iCs/>
          <w:color w:val="000000"/>
        </w:rPr>
        <w:t xml:space="preserve"> - Livello di competenza raggiunto: Non valutabile</w:t>
      </w:r>
    </w:p>
    <w:p w:rsidR="005E2AE6" w:rsidRPr="00E8399F" w:rsidRDefault="005E2AE6" w:rsidP="005E2AE6">
      <w:pPr>
        <w:spacing w:after="0"/>
        <w:rPr>
          <w:rFonts w:asciiTheme="majorHAnsi" w:eastAsia="Times New Roman" w:hAnsiTheme="majorHAnsi" w:cstheme="majorHAnsi"/>
          <w:i/>
          <w:iCs/>
          <w:color w:val="000000"/>
        </w:rPr>
      </w:pPr>
      <w:r w:rsidRPr="00E8399F">
        <w:rPr>
          <w:rFonts w:asciiTheme="majorHAnsi" w:eastAsia="Times New Roman" w:hAnsiTheme="majorHAnsi" w:cstheme="majorHAnsi"/>
          <w:b/>
          <w:i/>
          <w:iCs/>
          <w:color w:val="000000"/>
        </w:rPr>
        <w:t>1</w:t>
      </w:r>
      <w:r w:rsidRPr="00E8399F">
        <w:rPr>
          <w:rFonts w:asciiTheme="majorHAnsi" w:eastAsia="Times New Roman" w:hAnsiTheme="majorHAnsi" w:cstheme="majorHAnsi"/>
          <w:i/>
          <w:iCs/>
          <w:color w:val="000000"/>
        </w:rPr>
        <w:t xml:space="preserve"> - Livello di competenza raggiunto:Base</w:t>
      </w:r>
    </w:p>
    <w:p w:rsidR="005E2AE6" w:rsidRPr="00E8399F" w:rsidRDefault="005E2AE6" w:rsidP="005E2AE6">
      <w:pPr>
        <w:spacing w:after="0"/>
        <w:rPr>
          <w:rFonts w:asciiTheme="majorHAnsi" w:eastAsia="Times New Roman" w:hAnsiTheme="majorHAnsi" w:cstheme="majorHAnsi"/>
          <w:i/>
          <w:iCs/>
          <w:color w:val="000000"/>
        </w:rPr>
      </w:pPr>
      <w:r w:rsidRPr="00E8399F">
        <w:rPr>
          <w:rFonts w:asciiTheme="majorHAnsi" w:eastAsia="Times New Roman" w:hAnsiTheme="majorHAnsi" w:cstheme="majorHAnsi"/>
          <w:b/>
          <w:i/>
          <w:iCs/>
          <w:color w:val="000000"/>
        </w:rPr>
        <w:t>3</w:t>
      </w:r>
      <w:r w:rsidRPr="00E8399F">
        <w:rPr>
          <w:rFonts w:asciiTheme="majorHAnsi" w:eastAsia="Times New Roman" w:hAnsiTheme="majorHAnsi" w:cstheme="majorHAnsi"/>
          <w:i/>
          <w:iCs/>
          <w:color w:val="000000"/>
        </w:rPr>
        <w:t xml:space="preserve"> - Livello di competenza raggiunto: Intermedio</w:t>
      </w:r>
    </w:p>
    <w:p w:rsidR="00DE3E8A" w:rsidRPr="0000758B" w:rsidRDefault="005E2AE6" w:rsidP="0000758B">
      <w:pPr>
        <w:spacing w:after="0"/>
        <w:rPr>
          <w:rFonts w:asciiTheme="majorHAnsi" w:eastAsia="Times New Roman" w:hAnsiTheme="majorHAnsi" w:cstheme="majorHAnsi"/>
          <w:i/>
          <w:iCs/>
          <w:color w:val="000000"/>
        </w:rPr>
      </w:pPr>
      <w:r w:rsidRPr="00E8399F">
        <w:rPr>
          <w:rFonts w:asciiTheme="majorHAnsi" w:eastAsia="Times New Roman" w:hAnsiTheme="majorHAnsi" w:cstheme="majorHAnsi"/>
          <w:b/>
          <w:i/>
          <w:iCs/>
          <w:color w:val="000000"/>
        </w:rPr>
        <w:t>5</w:t>
      </w:r>
      <w:r w:rsidRPr="00E8399F">
        <w:rPr>
          <w:rFonts w:asciiTheme="majorHAnsi" w:eastAsia="Times New Roman" w:hAnsiTheme="majorHAnsi" w:cstheme="majorHAnsi"/>
          <w:i/>
          <w:iCs/>
          <w:color w:val="000000"/>
        </w:rPr>
        <w:t xml:space="preserve"> - Livello di competenza raggiunto: Avanzat</w:t>
      </w:r>
    </w:p>
    <w:p w:rsidR="00A57C6A" w:rsidRPr="00E8399F" w:rsidRDefault="00A57C6A" w:rsidP="00A57C6A">
      <w:pPr>
        <w:spacing w:before="100" w:beforeAutospacing="1" w:after="240"/>
        <w:rPr>
          <w:rFonts w:ascii="Times New Roman" w:eastAsia="Times New Roman" w:hAnsi="Times New Roman" w:cs="Times New Roman"/>
        </w:rPr>
      </w:pPr>
    </w:p>
    <w:tbl>
      <w:tblPr>
        <w:tblW w:w="10440" w:type="dxa"/>
        <w:tblCellSpacing w:w="0" w:type="dxa"/>
        <w:tblInd w:w="-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0"/>
        <w:gridCol w:w="7791"/>
        <w:gridCol w:w="414"/>
        <w:gridCol w:w="546"/>
        <w:gridCol w:w="551"/>
        <w:gridCol w:w="718"/>
      </w:tblGrid>
      <w:tr w:rsidR="005E2AE6" w:rsidRPr="00E8399F" w:rsidTr="00F832CA">
        <w:trPr>
          <w:trHeight w:val="285"/>
          <w:tblCellSpacing w:w="0" w:type="dxa"/>
        </w:trPr>
        <w:tc>
          <w:tcPr>
            <w:tcW w:w="10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E6" w:rsidRPr="00E8399F" w:rsidRDefault="005E2AE6" w:rsidP="00DE3E8A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8399F">
              <w:rPr>
                <w:rFonts w:eastAsia="Times New Roman"/>
                <w:b/>
                <w:bCs/>
                <w:color w:val="000000"/>
              </w:rPr>
              <w:t>SETTORE ENOGASTRONOMICO-SALA E VENDITA</w:t>
            </w:r>
          </w:p>
        </w:tc>
      </w:tr>
      <w:tr w:rsidR="005E2AE6" w:rsidRPr="00E8399F" w:rsidTr="005E2AE6">
        <w:trPr>
          <w:trHeight w:val="300"/>
          <w:tblCellSpacing w:w="0" w:type="dxa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Riceve i clienti con modalità comunicative adeguate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eastAsia="Times New Roman"/>
                <w:color w:val="000000"/>
              </w:rPr>
            </w:pPr>
            <w:r w:rsidRPr="00E8399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5</w:t>
            </w:r>
          </w:p>
        </w:tc>
      </w:tr>
      <w:tr w:rsidR="005E2AE6" w:rsidRPr="00E8399F" w:rsidTr="005E2AE6">
        <w:trPr>
          <w:trHeight w:val="300"/>
          <w:tblCellSpacing w:w="0" w:type="dxa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Sa utilizzare le attrezzature relative alla caffetteria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eastAsia="Times New Roman"/>
                <w:color w:val="000000"/>
              </w:rPr>
            </w:pPr>
            <w:r w:rsidRPr="00E8399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5</w:t>
            </w:r>
          </w:p>
        </w:tc>
      </w:tr>
      <w:tr w:rsidR="005E2AE6" w:rsidRPr="00E8399F" w:rsidTr="005E2AE6">
        <w:trPr>
          <w:trHeight w:val="300"/>
          <w:tblCellSpacing w:w="0" w:type="dxa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Presenta e consiglia al cliente le portate anche in lingua straniera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eastAsia="Times New Roman"/>
                <w:color w:val="000000"/>
              </w:rPr>
            </w:pPr>
            <w:r w:rsidRPr="00E8399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5</w:t>
            </w:r>
          </w:p>
        </w:tc>
      </w:tr>
      <w:tr w:rsidR="005E2AE6" w:rsidRPr="00E8399F" w:rsidTr="005E2AE6">
        <w:trPr>
          <w:trHeight w:val="300"/>
          <w:tblCellSpacing w:w="0" w:type="dxa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Si congeda dal cliente rispettando le regole di etica professionale.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eastAsia="Times New Roman"/>
                <w:color w:val="000000"/>
              </w:rPr>
            </w:pPr>
            <w:r w:rsidRPr="00E8399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5</w:t>
            </w:r>
          </w:p>
        </w:tc>
      </w:tr>
      <w:tr w:rsidR="005E2AE6" w:rsidRPr="00E8399F" w:rsidTr="005E2AE6">
        <w:trPr>
          <w:trHeight w:val="300"/>
          <w:tblCellSpacing w:w="0" w:type="dxa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 xml:space="preserve">5 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Gestisce i reclami adeguatamente.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eastAsia="Times New Roman"/>
                <w:color w:val="000000"/>
              </w:rPr>
            </w:pPr>
            <w:r w:rsidRPr="00E8399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5</w:t>
            </w:r>
          </w:p>
        </w:tc>
      </w:tr>
      <w:tr w:rsidR="005E2AE6" w:rsidRPr="00E8399F" w:rsidTr="005E2AE6">
        <w:trPr>
          <w:trHeight w:val="300"/>
          <w:tblCellSpacing w:w="0" w:type="dxa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6.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Rispetta le norme igieniche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eastAsia="Times New Roman"/>
                <w:color w:val="000000"/>
              </w:rPr>
            </w:pPr>
            <w:r w:rsidRPr="00E8399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5</w:t>
            </w:r>
          </w:p>
        </w:tc>
      </w:tr>
      <w:tr w:rsidR="005E2AE6" w:rsidRPr="00E8399F" w:rsidTr="005E2AE6">
        <w:trPr>
          <w:trHeight w:val="285"/>
          <w:tblCellSpacing w:w="0" w:type="dxa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A57C6A">
            <w:pPr>
              <w:spacing w:before="100" w:beforeAutospacing="1" w:after="142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È in grado di sostenere brevi conversazioni  in lingua straniera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eastAsia="Times New Roman"/>
                <w:color w:val="000000"/>
              </w:rPr>
            </w:pPr>
            <w:r w:rsidRPr="00E8399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E6" w:rsidRPr="00E8399F" w:rsidRDefault="005E2AE6" w:rsidP="005E2AE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</w:rPr>
            </w:pPr>
            <w:r w:rsidRPr="00E8399F">
              <w:rPr>
                <w:rFonts w:eastAsia="Times New Roman"/>
                <w:color w:val="000000"/>
              </w:rPr>
              <w:t>5</w:t>
            </w:r>
          </w:p>
        </w:tc>
      </w:tr>
    </w:tbl>
    <w:p w:rsidR="00A57C6A" w:rsidRPr="00E8399F" w:rsidRDefault="00A57C6A" w:rsidP="00A57C6A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Note eventuali:</w:t>
      </w:r>
    </w:p>
    <w:p w:rsidR="00A57C6A" w:rsidRPr="00E8399F" w:rsidRDefault="00A57C6A" w:rsidP="00A57C6A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00758B">
        <w:rPr>
          <w:rFonts w:eastAsia="Times New Roman"/>
          <w:color w:val="000000"/>
        </w:rPr>
        <w:t>________________________</w:t>
      </w:r>
      <w:r w:rsidRPr="00E8399F">
        <w:rPr>
          <w:rFonts w:eastAsia="Times New Roman"/>
          <w:color w:val="000000"/>
        </w:rPr>
        <w:t>__________________________________</w:t>
      </w:r>
    </w:p>
    <w:p w:rsidR="00A57C6A" w:rsidRPr="00E8399F" w:rsidRDefault="00A57C6A" w:rsidP="00A57C6A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</w:p>
    <w:p w:rsidR="00A57C6A" w:rsidRPr="00E8399F" w:rsidRDefault="00A57C6A" w:rsidP="00A57C6A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E8399F">
        <w:rPr>
          <w:rFonts w:eastAsia="Times New Roman"/>
          <w:color w:val="000000"/>
        </w:rPr>
        <w:t xml:space="preserve">Luogo e data __________________ </w:t>
      </w:r>
      <w:r w:rsidR="005E2AE6" w:rsidRPr="00E8399F">
        <w:rPr>
          <w:rFonts w:eastAsia="Times New Roman"/>
          <w:color w:val="000000"/>
        </w:rPr>
        <w:tab/>
      </w:r>
      <w:r w:rsidR="005E2AE6" w:rsidRPr="00E8399F">
        <w:rPr>
          <w:rFonts w:eastAsia="Times New Roman"/>
          <w:color w:val="000000"/>
        </w:rPr>
        <w:tab/>
      </w:r>
      <w:r w:rsidR="005E2AE6" w:rsidRPr="00E8399F">
        <w:rPr>
          <w:rFonts w:eastAsia="Times New Roman"/>
          <w:color w:val="000000"/>
        </w:rPr>
        <w:tab/>
      </w:r>
      <w:r w:rsidR="005E2AE6" w:rsidRPr="00E8399F">
        <w:rPr>
          <w:rFonts w:eastAsia="Times New Roman"/>
          <w:color w:val="000000"/>
        </w:rPr>
        <w:tab/>
      </w:r>
      <w:r w:rsidRPr="00E8399F">
        <w:rPr>
          <w:rFonts w:eastAsia="Times New Roman"/>
          <w:color w:val="000000"/>
        </w:rPr>
        <w:t>Il Tutor Aziendale _____________________</w:t>
      </w:r>
    </w:p>
    <w:p w:rsidR="00264566" w:rsidRPr="00E8399F" w:rsidRDefault="00264566" w:rsidP="00A57C6A">
      <w:pPr>
        <w:rPr>
          <w:rFonts w:asciiTheme="majorHAnsi" w:hAnsiTheme="majorHAnsi" w:cstheme="majorHAnsi"/>
        </w:rPr>
      </w:pPr>
    </w:p>
    <w:sectPr w:rsidR="00264566" w:rsidRPr="00E8399F" w:rsidSect="00264566">
      <w:headerReference w:type="default" r:id="rId7"/>
      <w:footerReference w:type="default" r:id="rId8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BB9" w:rsidRDefault="00533BB9" w:rsidP="00264566">
      <w:pPr>
        <w:spacing w:after="0" w:line="240" w:lineRule="auto"/>
      </w:pPr>
      <w:r>
        <w:separator/>
      </w:r>
    </w:p>
  </w:endnote>
  <w:endnote w:type="continuationSeparator" w:id="1">
    <w:p w:rsidR="00533BB9" w:rsidRDefault="00533BB9" w:rsidP="0026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66" w:rsidRDefault="00B10E9D">
    <w:pPr>
      <w:pStyle w:val="normal"/>
      <w:spacing w:after="0" w:line="240" w:lineRule="auto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>www.iiscossapavia.edu.it</w:t>
    </w:r>
  </w:p>
  <w:p w:rsidR="00264566" w:rsidRDefault="00B10E9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Codice Meccanografico IIS: PVIS01200G – IPSCT: PVRC01201E – ITI: PVTF012014 – Serale: PVRC01251X</w:t>
    </w:r>
  </w:p>
  <w:p w:rsidR="00264566" w:rsidRDefault="00B10E9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Codice Fiscale 96077960183- Codice Univoco UF9L6W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BB9" w:rsidRDefault="00533BB9" w:rsidP="00264566">
      <w:pPr>
        <w:spacing w:after="0" w:line="240" w:lineRule="auto"/>
      </w:pPr>
      <w:r>
        <w:separator/>
      </w:r>
    </w:p>
  </w:footnote>
  <w:footnote w:type="continuationSeparator" w:id="1">
    <w:p w:rsidR="00533BB9" w:rsidRDefault="00533BB9" w:rsidP="00264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66" w:rsidRDefault="00B10E9D">
    <w:pPr>
      <w:pStyle w:val="normal"/>
      <w:rPr>
        <w:rFonts w:ascii="Verdana" w:eastAsia="Verdana" w:hAnsi="Verdana" w:cs="Verdana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4094480</wp:posOffset>
          </wp:positionH>
          <wp:positionV relativeFrom="paragraph">
            <wp:posOffset>133985</wp:posOffset>
          </wp:positionV>
          <wp:extent cx="2028825" cy="323850"/>
          <wp:effectExtent l="0" t="0" r="0" b="0"/>
          <wp:wrapSquare wrapText="bothSides" distT="0" distB="0" distL="114300" distR="114300"/>
          <wp:docPr id="1" name="image1.jpg" descr="p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on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323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2950210</wp:posOffset>
          </wp:positionH>
          <wp:positionV relativeFrom="paragraph">
            <wp:posOffset>-34288</wp:posOffset>
          </wp:positionV>
          <wp:extent cx="575945" cy="50800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307975</wp:posOffset>
          </wp:positionH>
          <wp:positionV relativeFrom="paragraph">
            <wp:posOffset>25400</wp:posOffset>
          </wp:positionV>
          <wp:extent cx="523875" cy="44767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1488440</wp:posOffset>
          </wp:positionH>
          <wp:positionV relativeFrom="paragraph">
            <wp:posOffset>156527</wp:posOffset>
          </wp:positionV>
          <wp:extent cx="881063" cy="322776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1063" cy="3227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64566" w:rsidRDefault="00B10E9D">
    <w:pPr>
      <w:pStyle w:val="normal"/>
      <w:tabs>
        <w:tab w:val="left" w:pos="960"/>
      </w:tabs>
      <w:rPr>
        <w:rFonts w:ascii="Verdana" w:eastAsia="Verdana" w:hAnsi="Verdana" w:cs="Verdana"/>
        <w:b/>
      </w:rPr>
    </w:pPr>
    <w:r>
      <w:rPr>
        <w:rFonts w:ascii="Verdana" w:eastAsia="Verdana" w:hAnsi="Verdana" w:cs="Verdana"/>
        <w:b/>
      </w:rPr>
      <w:tab/>
    </w:r>
    <w:r>
      <w:rPr>
        <w:rFonts w:ascii="Verdana" w:eastAsia="Verdana" w:hAnsi="Verdana" w:cs="Verdana"/>
        <w:b/>
      </w:rPr>
      <w:tab/>
    </w:r>
    <w:r>
      <w:rPr>
        <w:rFonts w:ascii="Verdana" w:eastAsia="Verdana" w:hAnsi="Verdana" w:cs="Verdana"/>
        <w:b/>
      </w:rPr>
      <w:tab/>
    </w:r>
  </w:p>
  <w:p w:rsidR="00264566" w:rsidRDefault="00264566">
    <w:pPr>
      <w:pStyle w:val="normal"/>
      <w:spacing w:after="0" w:line="240" w:lineRule="auto"/>
      <w:jc w:val="center"/>
      <w:rPr>
        <w:rFonts w:ascii="Verdana" w:eastAsia="Verdana" w:hAnsi="Verdana" w:cs="Verdana"/>
        <w:b/>
        <w:sz w:val="20"/>
        <w:szCs w:val="20"/>
      </w:rPr>
    </w:pPr>
  </w:p>
  <w:p w:rsidR="00264566" w:rsidRDefault="00B10E9D">
    <w:pPr>
      <w:pStyle w:val="normal"/>
      <w:spacing w:after="0" w:line="240" w:lineRule="auto"/>
      <w:jc w:val="center"/>
      <w:rPr>
        <w:rFonts w:ascii="Verdana" w:eastAsia="Verdana" w:hAnsi="Verdana" w:cs="Verdana"/>
        <w:b/>
        <w:sz w:val="20"/>
        <w:szCs w:val="20"/>
      </w:rPr>
    </w:pPr>
    <w:r>
      <w:rPr>
        <w:rFonts w:ascii="Verdana" w:eastAsia="Verdana" w:hAnsi="Verdana" w:cs="Verdana"/>
        <w:b/>
        <w:sz w:val="20"/>
        <w:szCs w:val="20"/>
      </w:rPr>
      <w:t>Ministero dell'Istruzione</w:t>
    </w:r>
    <w:r w:rsidR="00A57C6A">
      <w:rPr>
        <w:rFonts w:ascii="Verdana" w:eastAsia="Verdana" w:hAnsi="Verdana" w:cs="Verdana"/>
        <w:b/>
        <w:sz w:val="20"/>
        <w:szCs w:val="20"/>
      </w:rPr>
      <w:t xml:space="preserve"> e del Merito</w:t>
    </w:r>
  </w:p>
  <w:p w:rsidR="00264566" w:rsidRDefault="00B10E9D">
    <w:pPr>
      <w:pStyle w:val="normal"/>
      <w:spacing w:after="0" w:line="240" w:lineRule="auto"/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Istituto di Istruzione Superiore “L. Cossa” - PAVIA</w:t>
    </w:r>
  </w:p>
  <w:p w:rsidR="00264566" w:rsidRDefault="00B10E9D">
    <w:pPr>
      <w:pStyle w:val="normal"/>
      <w:spacing w:after="0" w:line="240" w:lineRule="auto"/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Viale Necchi, 5 - Tel: 0382 33422</w:t>
    </w:r>
  </w:p>
  <w:p w:rsidR="00264566" w:rsidRDefault="00B10E9D">
    <w:pPr>
      <w:pStyle w:val="normal"/>
      <w:spacing w:after="0" w:line="240" w:lineRule="auto"/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Succursale: Viale Montegrappa, 26 – Tel: 0382575182</w:t>
    </w:r>
  </w:p>
  <w:p w:rsidR="00264566" w:rsidRDefault="00B10E9D">
    <w:pPr>
      <w:pStyle w:val="normal"/>
      <w:spacing w:after="0" w:line="240" w:lineRule="auto"/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i/>
        <w:sz w:val="18"/>
        <w:szCs w:val="18"/>
      </w:rPr>
      <w:t>email</w:t>
    </w:r>
    <w:r>
      <w:rPr>
        <w:rFonts w:ascii="Verdana" w:eastAsia="Verdana" w:hAnsi="Verdana" w:cs="Verdana"/>
        <w:sz w:val="18"/>
        <w:szCs w:val="18"/>
      </w:rPr>
      <w:t xml:space="preserve">: </w:t>
    </w:r>
    <w:hyperlink r:id="rId5">
      <w:r>
        <w:rPr>
          <w:rFonts w:ascii="Verdana" w:eastAsia="Verdana" w:hAnsi="Verdana" w:cs="Verdana"/>
          <w:color w:val="0000FF"/>
          <w:sz w:val="18"/>
          <w:szCs w:val="18"/>
          <w:u w:val="single"/>
        </w:rPr>
        <w:t>pvis01200g@istruzione.it</w:t>
      </w:r>
    </w:hyperlink>
    <w:r>
      <w:rPr>
        <w:rFonts w:ascii="Verdana" w:eastAsia="Verdana" w:hAnsi="Verdana" w:cs="Verdana"/>
        <w:sz w:val="18"/>
        <w:szCs w:val="18"/>
      </w:rPr>
      <w:t xml:space="preserve">   -  </w:t>
    </w:r>
    <w:hyperlink r:id="rId6">
      <w:r>
        <w:rPr>
          <w:rFonts w:ascii="Verdana" w:eastAsia="Verdana" w:hAnsi="Verdana" w:cs="Verdana"/>
          <w:color w:val="0000FF"/>
          <w:sz w:val="18"/>
          <w:szCs w:val="18"/>
          <w:u w:val="single"/>
        </w:rPr>
        <w:t>pvis01200g@pec.istruzione.it</w:t>
      </w:r>
    </w:hyperlink>
  </w:p>
  <w:p w:rsidR="00264566" w:rsidRDefault="00264566">
    <w:pPr>
      <w:pStyle w:val="normal"/>
      <w:spacing w:after="0" w:line="240" w:lineRule="auto"/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2A1"/>
    <w:multiLevelType w:val="multilevel"/>
    <w:tmpl w:val="D1D695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66E7A"/>
    <w:multiLevelType w:val="multilevel"/>
    <w:tmpl w:val="3F109E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7407F"/>
    <w:multiLevelType w:val="multilevel"/>
    <w:tmpl w:val="2C4260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E641A"/>
    <w:multiLevelType w:val="multilevel"/>
    <w:tmpl w:val="F4669F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5E5A56"/>
    <w:multiLevelType w:val="hybridMultilevel"/>
    <w:tmpl w:val="9F06139E"/>
    <w:lvl w:ilvl="0" w:tplc="218091A2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>
    <w:nsid w:val="13F26F3B"/>
    <w:multiLevelType w:val="hybridMultilevel"/>
    <w:tmpl w:val="E124AF3C"/>
    <w:lvl w:ilvl="0" w:tplc="21809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B62FE"/>
    <w:multiLevelType w:val="multilevel"/>
    <w:tmpl w:val="DE6090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9D5E0D"/>
    <w:multiLevelType w:val="multilevel"/>
    <w:tmpl w:val="D63C5B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57B7D"/>
    <w:multiLevelType w:val="multilevel"/>
    <w:tmpl w:val="7CCC2C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464A1A"/>
    <w:multiLevelType w:val="multilevel"/>
    <w:tmpl w:val="3C9ED258"/>
    <w:lvl w:ilvl="0">
      <w:start w:val="1"/>
      <w:numFmt w:val="bullet"/>
      <w:lvlText w:val="-"/>
      <w:lvlJc w:val="left"/>
      <w:pPr>
        <w:ind w:left="2115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75" w:hanging="360"/>
      </w:pPr>
      <w:rPr>
        <w:rFonts w:ascii="Wingdings" w:hAnsi="Wingdings" w:cs="Wingdings" w:hint="default"/>
      </w:rPr>
    </w:lvl>
  </w:abstractNum>
  <w:abstractNum w:abstractNumId="10">
    <w:nsid w:val="39355D71"/>
    <w:multiLevelType w:val="multilevel"/>
    <w:tmpl w:val="E6283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6006D7"/>
    <w:multiLevelType w:val="multilevel"/>
    <w:tmpl w:val="4CEA46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883527"/>
    <w:multiLevelType w:val="multilevel"/>
    <w:tmpl w:val="A46E7B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B85DC8"/>
    <w:multiLevelType w:val="multilevel"/>
    <w:tmpl w:val="222C78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3E4E77"/>
    <w:multiLevelType w:val="multilevel"/>
    <w:tmpl w:val="F4BC7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B9168D"/>
    <w:multiLevelType w:val="multilevel"/>
    <w:tmpl w:val="A77257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C00940"/>
    <w:multiLevelType w:val="multilevel"/>
    <w:tmpl w:val="F8D487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14"/>
  </w:num>
  <w:num w:numId="10">
    <w:abstractNumId w:val="16"/>
  </w:num>
  <w:num w:numId="11">
    <w:abstractNumId w:val="11"/>
  </w:num>
  <w:num w:numId="12">
    <w:abstractNumId w:val="12"/>
  </w:num>
  <w:num w:numId="13">
    <w:abstractNumId w:val="6"/>
  </w:num>
  <w:num w:numId="14">
    <w:abstractNumId w:val="2"/>
  </w:num>
  <w:num w:numId="15">
    <w:abstractNumId w:val="15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566"/>
    <w:rsid w:val="0000758B"/>
    <w:rsid w:val="001044C2"/>
    <w:rsid w:val="001C1852"/>
    <w:rsid w:val="002223E5"/>
    <w:rsid w:val="00264566"/>
    <w:rsid w:val="00290C2D"/>
    <w:rsid w:val="002D025B"/>
    <w:rsid w:val="003861FE"/>
    <w:rsid w:val="003B78E7"/>
    <w:rsid w:val="003E7C36"/>
    <w:rsid w:val="004F04FA"/>
    <w:rsid w:val="005024AD"/>
    <w:rsid w:val="00533BB9"/>
    <w:rsid w:val="005677D0"/>
    <w:rsid w:val="005A1A37"/>
    <w:rsid w:val="005E2AE6"/>
    <w:rsid w:val="007D080E"/>
    <w:rsid w:val="008B2BBD"/>
    <w:rsid w:val="00A57C6A"/>
    <w:rsid w:val="00AE7541"/>
    <w:rsid w:val="00B10E9D"/>
    <w:rsid w:val="00B1718D"/>
    <w:rsid w:val="00B45F57"/>
    <w:rsid w:val="00BA0943"/>
    <w:rsid w:val="00C55DA1"/>
    <w:rsid w:val="00D60B98"/>
    <w:rsid w:val="00D617DF"/>
    <w:rsid w:val="00DE3E8A"/>
    <w:rsid w:val="00E02DD0"/>
    <w:rsid w:val="00E72DF1"/>
    <w:rsid w:val="00E8399F"/>
    <w:rsid w:val="00E96443"/>
    <w:rsid w:val="00F612C7"/>
    <w:rsid w:val="00FC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A37"/>
  </w:style>
  <w:style w:type="paragraph" w:styleId="Titolo1">
    <w:name w:val="heading 1"/>
    <w:basedOn w:val="normal"/>
    <w:next w:val="normal"/>
    <w:rsid w:val="002645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645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3">
    <w:name w:val="heading 3"/>
    <w:basedOn w:val="normal"/>
    <w:next w:val="normal"/>
    <w:rsid w:val="002645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645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26456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26456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64566"/>
  </w:style>
  <w:style w:type="table" w:customStyle="1" w:styleId="TableNormal">
    <w:name w:val="Table Normal"/>
    <w:rsid w:val="002645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64566"/>
    <w:pPr>
      <w:spacing w:after="0" w:line="240" w:lineRule="auto"/>
      <w:jc w:val="center"/>
    </w:pPr>
    <w:rPr>
      <w:rFonts w:ascii="Colonna MT" w:eastAsia="Colonna MT" w:hAnsi="Colonna MT" w:cs="Colonna MT"/>
      <w:sz w:val="48"/>
      <w:szCs w:val="48"/>
    </w:rPr>
  </w:style>
  <w:style w:type="paragraph" w:styleId="Sottotitolo">
    <w:name w:val="Subtitle"/>
    <w:basedOn w:val="normal"/>
    <w:next w:val="normal"/>
    <w:rsid w:val="002645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B45F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57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57C6A"/>
  </w:style>
  <w:style w:type="paragraph" w:styleId="Pidipagina">
    <w:name w:val="footer"/>
    <w:basedOn w:val="Normale"/>
    <w:link w:val="PidipaginaCarattere"/>
    <w:uiPriority w:val="99"/>
    <w:semiHidden/>
    <w:unhideWhenUsed/>
    <w:rsid w:val="00A57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7C6A"/>
  </w:style>
  <w:style w:type="paragraph" w:styleId="NormaleWeb">
    <w:name w:val="Normal (Web)"/>
    <w:basedOn w:val="Normale"/>
    <w:uiPriority w:val="99"/>
    <w:unhideWhenUsed/>
    <w:rsid w:val="00A57C6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%20pvis01200g@pec.istruzione.it" TargetMode="External"/><Relationship Id="rId5" Type="http://schemas.openxmlformats.org/officeDocument/2006/relationships/hyperlink" Target="mailto:pvis01200g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mariani</cp:lastModifiedBy>
  <cp:revision>13</cp:revision>
  <cp:lastPrinted>2023-03-29T09:35:00Z</cp:lastPrinted>
  <dcterms:created xsi:type="dcterms:W3CDTF">2022-03-10T17:45:00Z</dcterms:created>
  <dcterms:modified xsi:type="dcterms:W3CDTF">2023-10-26T09:50:00Z</dcterms:modified>
</cp:coreProperties>
</file>